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0B" w:rsidRDefault="003A1672">
      <w:pPr>
        <w:spacing w:line="360" w:lineRule="auto"/>
        <w:jc w:val="center"/>
        <w:rPr>
          <w:rFonts w:ascii="宋体" w:eastAsia="宋体" w:hAnsi="宋体" w:cs="Times New Roman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shd w:val="clear" w:color="auto" w:fill="FFFFFF"/>
        </w:rPr>
        <w:t>本科生</w:t>
      </w:r>
      <w:r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shd w:val="clear" w:color="auto" w:fill="FFFFFF"/>
        </w:rPr>
        <w:t>国家助学贷款</w:t>
      </w:r>
      <w:r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shd w:val="clear" w:color="auto" w:fill="FFFFFF"/>
        </w:rPr>
        <w:t>（</w:t>
      </w:r>
      <w:r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shd w:val="clear" w:color="auto" w:fill="FFFFFF"/>
        </w:rPr>
        <w:t>提额</w:t>
      </w:r>
      <w:r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shd w:val="clear" w:color="auto" w:fill="FFFFFF"/>
        </w:rPr>
        <w:t>）</w:t>
      </w:r>
      <w:r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shd w:val="clear" w:color="auto" w:fill="FFFFFF"/>
        </w:rPr>
        <w:t>告知书</w:t>
      </w:r>
    </w:p>
    <w:p w:rsidR="0027550B" w:rsidRDefault="0027550B">
      <w:pPr>
        <w:spacing w:line="360" w:lineRule="auto"/>
        <w:jc w:val="center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</w:p>
    <w:p w:rsidR="0027550B" w:rsidRDefault="003A1672">
      <w:pPr>
        <w:spacing w:line="360" w:lineRule="auto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上海电力大学全体在校学生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：</w:t>
      </w:r>
    </w:p>
    <w:p w:rsidR="0027550B" w:rsidRDefault="003A1672">
      <w:pPr>
        <w:spacing w:line="360" w:lineRule="auto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2021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日，财政部、教育部、人民银行、银保监会联合下发《关于进一步完善国家助学贷款政策的通知》，调整国家助学贷款额度和使用范围：</w:t>
      </w:r>
    </w:p>
    <w:p w:rsidR="0027550B" w:rsidRDefault="003A1672">
      <w:pPr>
        <w:spacing w:line="360" w:lineRule="auto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提升贷款额度：全日制普通本专科学生（含第二学士学位、高职学生、预科生）每人每年申请贷款额度由不超过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8000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元提高至不超过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12000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元；全日制研究生每人每年申请贷款额度由不超过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12000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元提高至不超过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16000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元。</w:t>
      </w:r>
    </w:p>
    <w:p w:rsidR="0027550B" w:rsidRDefault="003A167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扩大贷款用途：学生申请的国家助学贷款应优先用于支付在校期间学费和住宿费，超出部分可用于弥补日常生活费。</w:t>
      </w:r>
    </w:p>
    <w:p w:rsidR="0027550B" w:rsidRDefault="003A167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引导学生勤俭节约：为此学校积极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引导学生勤俭节约，努力向学、学以致用，增强就业和报效国家、服务社会能力。</w:t>
      </w:r>
    </w:p>
    <w:p w:rsidR="0027550B" w:rsidRDefault="0027550B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</w:p>
    <w:p w:rsidR="0027550B" w:rsidRDefault="0027550B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</w:p>
    <w:p w:rsidR="0027550B" w:rsidRDefault="0027550B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</w:p>
    <w:p w:rsidR="0027550B" w:rsidRDefault="0027550B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</w:p>
    <w:p w:rsidR="0027550B" w:rsidRDefault="003A1672">
      <w:pPr>
        <w:spacing w:line="360" w:lineRule="auto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若你已知晓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国家助学贷款提升额度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事项请在下方空白处签署自己的姓名。</w:t>
      </w:r>
    </w:p>
    <w:p w:rsidR="0027550B" w:rsidRDefault="0027550B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</w:p>
    <w:p w:rsidR="0027550B" w:rsidRDefault="003A1672">
      <w:pPr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……</w:t>
      </w:r>
      <w:proofErr w:type="gramStart"/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……………………………………………………………………………………</w:t>
      </w:r>
      <w:proofErr w:type="gramEnd"/>
    </w:p>
    <w:p w:rsidR="0027550B" w:rsidRDefault="003A1672">
      <w:pPr>
        <w:jc w:val="center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（分割线）</w:t>
      </w:r>
      <w:bookmarkStart w:id="0" w:name="_GoBack"/>
      <w:bookmarkEnd w:id="0"/>
    </w:p>
    <w:p w:rsidR="0027550B" w:rsidRDefault="0027550B">
      <w:pPr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</w:p>
    <w:p w:rsidR="0027550B" w:rsidRDefault="003A167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我已认真阅读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《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202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国家助学贷款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提额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告知书》，并已知晓告知书中的所有事项。</w:t>
      </w:r>
    </w:p>
    <w:p w:rsidR="0027550B" w:rsidRDefault="0027550B">
      <w:pPr>
        <w:jc w:val="left"/>
        <w:rPr>
          <w:b/>
          <w:sz w:val="32"/>
          <w:szCs w:val="32"/>
        </w:rPr>
      </w:pPr>
    </w:p>
    <w:p w:rsidR="0027550B" w:rsidRDefault="003A1672">
      <w:pPr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              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签名：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  <w:shd w:val="clear" w:color="auto" w:fill="FFFFFF"/>
        </w:rPr>
        <w:t xml:space="preserve">                    </w:t>
      </w:r>
    </w:p>
    <w:p w:rsidR="0027550B" w:rsidRDefault="003A1672">
      <w:pPr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/>
          <w:b/>
          <w:sz w:val="32"/>
          <w:szCs w:val="32"/>
        </w:rPr>
        <w:t xml:space="preserve">                               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 xml:space="preserve">   </w:t>
      </w:r>
    </w:p>
    <w:p w:rsidR="0027550B" w:rsidRDefault="003A1672">
      <w:pPr>
        <w:ind w:firstLineChars="2600" w:firstLine="6240"/>
        <w:jc w:val="left"/>
        <w:rPr>
          <w:b/>
          <w:sz w:val="32"/>
          <w:szCs w:val="32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 xml:space="preserve">    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 xml:space="preserve">    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sectPr w:rsidR="0027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CC"/>
    <w:rsid w:val="00087F8C"/>
    <w:rsid w:val="00193892"/>
    <w:rsid w:val="001C64E7"/>
    <w:rsid w:val="0027550B"/>
    <w:rsid w:val="003A1672"/>
    <w:rsid w:val="005F7FCC"/>
    <w:rsid w:val="006D043D"/>
    <w:rsid w:val="00710588"/>
    <w:rsid w:val="00712065"/>
    <w:rsid w:val="0072611B"/>
    <w:rsid w:val="007C5BAB"/>
    <w:rsid w:val="008E263D"/>
    <w:rsid w:val="00B42F22"/>
    <w:rsid w:val="00C677A0"/>
    <w:rsid w:val="00D21E0B"/>
    <w:rsid w:val="00D513B5"/>
    <w:rsid w:val="00E243BF"/>
    <w:rsid w:val="787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A5220-19F0-4B79-A2E0-7AFB255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ascii="微软雅黑" w:eastAsia="微软雅黑" w:hAnsi="微软雅黑" w:cs="Times New Roman"/>
      <w:color w:val="333333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yaolili</dc:creator>
  <cp:lastModifiedBy>GXY</cp:lastModifiedBy>
  <cp:revision>11</cp:revision>
  <dcterms:created xsi:type="dcterms:W3CDTF">2021-04-07T07:17:00Z</dcterms:created>
  <dcterms:modified xsi:type="dcterms:W3CDTF">2021-11-02T08:42:00Z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E70DEA2B02A74A948C4D7A1D540CB7EF</vt:lpwstr>
  </property>
</Properties>
</file>